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825D" w14:textId="77777777" w:rsidR="00E6314E" w:rsidRDefault="00E6314E"/>
    <w:p w14:paraId="2BC59892" w14:textId="567AECF5" w:rsidR="00F00ED4" w:rsidRDefault="00F00ED4" w:rsidP="00F00ED4">
      <w:pPr>
        <w:jc w:val="center"/>
      </w:pPr>
      <w:r>
        <w:rPr>
          <w:noProof/>
        </w:rPr>
        <w:drawing>
          <wp:inline distT="0" distB="0" distL="0" distR="0" wp14:anchorId="094F87B0" wp14:editId="2F0BF638">
            <wp:extent cx="3219450" cy="1276350"/>
            <wp:effectExtent l="0" t="0" r="0" b="0"/>
            <wp:docPr id="1538767869" name="Picture 1"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767869" name="Picture 1" descr="A green sign with white text&#10;&#10;Description automatically generated"/>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219450" cy="1276350"/>
                    </a:xfrm>
                    <a:prstGeom prst="rect">
                      <a:avLst/>
                    </a:prstGeom>
                  </pic:spPr>
                </pic:pic>
              </a:graphicData>
            </a:graphic>
          </wp:inline>
        </w:drawing>
      </w:r>
    </w:p>
    <w:p w14:paraId="4B0B1D36" w14:textId="77777777" w:rsidR="00991F0E" w:rsidRDefault="00991F0E" w:rsidP="00F00ED4">
      <w:pPr>
        <w:jc w:val="center"/>
      </w:pPr>
    </w:p>
    <w:p w14:paraId="5A27531F" w14:textId="6F8DC9E8" w:rsidR="00F00ED4" w:rsidRDefault="00F00ED4" w:rsidP="00F00ED4">
      <w:pPr>
        <w:pStyle w:val="ListParagraph"/>
        <w:numPr>
          <w:ilvl w:val="0"/>
          <w:numId w:val="1"/>
        </w:numPr>
      </w:pPr>
      <w:r>
        <w:t xml:space="preserve">If you are unsure of how much you should contribute to the Angel Scholarship, please </w:t>
      </w:r>
      <w:r w:rsidR="002F3E61">
        <w:t>review</w:t>
      </w:r>
      <w:r>
        <w:t xml:space="preserve"> the F</w:t>
      </w:r>
      <w:r w:rsidR="002F3E61">
        <w:t xml:space="preserve">requently Asked Questions </w:t>
      </w:r>
      <w:r>
        <w:t>on th</w:t>
      </w:r>
      <w:r w:rsidR="002F3E61">
        <w:t>e main</w:t>
      </w:r>
      <w:r>
        <w:t xml:space="preserve"> webpage. </w:t>
      </w:r>
    </w:p>
    <w:p w14:paraId="5200E91F" w14:textId="77777777" w:rsidR="00F00ED4" w:rsidRDefault="00F00ED4" w:rsidP="00F00ED4">
      <w:pPr>
        <w:pStyle w:val="ListParagraph"/>
      </w:pPr>
    </w:p>
    <w:p w14:paraId="14D1AF2D" w14:textId="39144852" w:rsidR="00F00ED4" w:rsidRDefault="00F00ED4" w:rsidP="00F00ED4">
      <w:pPr>
        <w:pStyle w:val="ListParagraph"/>
        <w:numPr>
          <w:ilvl w:val="0"/>
          <w:numId w:val="1"/>
        </w:numPr>
      </w:pPr>
      <w:r>
        <w:t xml:space="preserve">After making your Angel Scholarship donation, you will receive a tax receipt from the Diocesan Catholic Community Foundation.  That receipt must be submitted with your 2023 Ohio tax return. </w:t>
      </w:r>
    </w:p>
    <w:p w14:paraId="57D59DD1" w14:textId="77777777" w:rsidR="00F00ED4" w:rsidRDefault="00F00ED4" w:rsidP="00F00ED4">
      <w:pPr>
        <w:pStyle w:val="ListParagraph"/>
      </w:pPr>
    </w:p>
    <w:p w14:paraId="215DF3DD" w14:textId="621B5C93" w:rsidR="00F00ED4" w:rsidRDefault="00F00ED4" w:rsidP="00F00ED4">
      <w:pPr>
        <w:pStyle w:val="ListParagraph"/>
        <w:numPr>
          <w:ilvl w:val="0"/>
          <w:numId w:val="1"/>
        </w:numPr>
        <w:rPr>
          <w:u w:val="single"/>
        </w:rPr>
      </w:pPr>
      <w:r w:rsidRPr="00F00ED4">
        <w:rPr>
          <w:u w:val="single"/>
        </w:rPr>
        <w:t>Preparation of taxes</w:t>
      </w:r>
    </w:p>
    <w:p w14:paraId="7E0CBFA5" w14:textId="1F5F0E0C" w:rsidR="00F00ED4" w:rsidRDefault="00F00ED4" w:rsidP="00F00ED4">
      <w:pPr>
        <w:pStyle w:val="ListParagraph"/>
        <w:numPr>
          <w:ilvl w:val="0"/>
          <w:numId w:val="3"/>
        </w:numPr>
      </w:pPr>
      <w:r>
        <w:t xml:space="preserve">If you prepare your own taxes, please place the amount of your Angel Scholarship contribution on Line 15 of the Ohio tax form entitled </w:t>
      </w:r>
      <w:r w:rsidRPr="00F00ED4">
        <w:rPr>
          <w:b/>
          <w:bCs/>
        </w:rPr>
        <w:t>Ohio Schedule of Credits</w:t>
      </w:r>
      <w:r>
        <w:t>.</w:t>
      </w:r>
    </w:p>
    <w:p w14:paraId="16EA7D56" w14:textId="3BC55265" w:rsidR="00F00ED4" w:rsidRDefault="00F00ED4" w:rsidP="00F00ED4">
      <w:pPr>
        <w:pStyle w:val="ListParagraph"/>
        <w:numPr>
          <w:ilvl w:val="0"/>
          <w:numId w:val="3"/>
        </w:numPr>
      </w:pPr>
      <w:r>
        <w:t xml:space="preserve">If you use software to prepare your </w:t>
      </w:r>
      <w:r w:rsidR="007310F3">
        <w:t xml:space="preserve">Ohio </w:t>
      </w:r>
      <w:r>
        <w:t xml:space="preserve">taxes, the </w:t>
      </w:r>
      <w:r w:rsidR="007310F3">
        <w:t xml:space="preserve">Ohio </w:t>
      </w:r>
      <w:r>
        <w:t xml:space="preserve">preparatory questions will ask whether you have </w:t>
      </w:r>
      <w:r w:rsidR="002F3E61">
        <w:t>contributed to a</w:t>
      </w:r>
      <w:r>
        <w:t xml:space="preserve"> Scholar</w:t>
      </w:r>
      <w:r w:rsidR="002F3E61">
        <w:t>s</w:t>
      </w:r>
      <w:r>
        <w:t>hip</w:t>
      </w:r>
      <w:r w:rsidR="002F3E61">
        <w:t xml:space="preserve"> Granting Organization (SGO) or made a scholarship donation.  You should answer “yes” and then enter the amount you have contributed to the Angel Scholarship Fund.</w:t>
      </w:r>
    </w:p>
    <w:p w14:paraId="0EE35B1F" w14:textId="2880772B" w:rsidR="002F3E61" w:rsidRDefault="002F3E61" w:rsidP="00F00ED4">
      <w:pPr>
        <w:pStyle w:val="ListParagraph"/>
        <w:numPr>
          <w:ilvl w:val="0"/>
          <w:numId w:val="3"/>
        </w:numPr>
      </w:pPr>
      <w:r>
        <w:t>If you hire someone to prepare your taxes, please let them know you are interested in contributing to the Angel Scholarship Fund.  Since they may not be familiar with the tax credit available for contributing to the Angel Scholarship Fund, you may wish to provide them with the Tax Preparer info that can be accessed from the main webpage.</w:t>
      </w:r>
    </w:p>
    <w:p w14:paraId="113CFBAC" w14:textId="1E5558D5" w:rsidR="002F3E61" w:rsidRDefault="002F3E61" w:rsidP="007310F3">
      <w:pPr>
        <w:pStyle w:val="ListParagraph"/>
        <w:numPr>
          <w:ilvl w:val="0"/>
          <w:numId w:val="4"/>
        </w:numPr>
      </w:pPr>
      <w:r>
        <w:t>Also, if you have already made your contribution, supply your tax preparer with the tax receipt you received from the Diocesan office.</w:t>
      </w:r>
    </w:p>
    <w:p w14:paraId="05752B1A" w14:textId="4562F024" w:rsidR="007310F3" w:rsidRDefault="007310F3" w:rsidP="007310F3">
      <w:pPr>
        <w:pStyle w:val="ListParagraph"/>
        <w:numPr>
          <w:ilvl w:val="0"/>
          <w:numId w:val="4"/>
        </w:numPr>
      </w:pPr>
      <w:r>
        <w:t>If you have not already made your contribution, your tax preparer can help you obtain the maximum tax benefit</w:t>
      </w:r>
      <w:r w:rsidR="00991F0E">
        <w:t xml:space="preserve"> … </w:t>
      </w:r>
      <w:proofErr w:type="gramStart"/>
      <w:r w:rsidR="00991F0E">
        <w:t>as long as</w:t>
      </w:r>
      <w:proofErr w:type="gramEnd"/>
      <w:r w:rsidR="00991F0E">
        <w:t xml:space="preserve"> you ask</w:t>
      </w:r>
      <w:r>
        <w:t>!</w:t>
      </w:r>
    </w:p>
    <w:p w14:paraId="5ED971FD" w14:textId="77777777" w:rsidR="007310F3" w:rsidRDefault="007310F3" w:rsidP="007310F3">
      <w:pPr>
        <w:pStyle w:val="ListParagraph"/>
        <w:ind w:left="1800"/>
      </w:pPr>
    </w:p>
    <w:p w14:paraId="50E7006D" w14:textId="250727A7" w:rsidR="007310F3" w:rsidRDefault="00991F0E" w:rsidP="007310F3">
      <w:pPr>
        <w:pStyle w:val="ListParagraph"/>
        <w:numPr>
          <w:ilvl w:val="0"/>
          <w:numId w:val="1"/>
        </w:numPr>
      </w:pPr>
      <w:r>
        <w:t>Angel Scholarship Contribution DEADLINE</w:t>
      </w:r>
    </w:p>
    <w:p w14:paraId="61B2E90A" w14:textId="5A0DFCE2" w:rsidR="007310F3" w:rsidRDefault="00991F0E" w:rsidP="00991F0E">
      <w:pPr>
        <w:pStyle w:val="ListParagraph"/>
        <w:numPr>
          <w:ilvl w:val="0"/>
          <w:numId w:val="3"/>
        </w:numPr>
      </w:pPr>
      <w:r>
        <w:t xml:space="preserve">Contributions made by April 15, </w:t>
      </w:r>
      <w:proofErr w:type="gramStart"/>
      <w:r>
        <w:t>2024</w:t>
      </w:r>
      <w:proofErr w:type="gramEnd"/>
      <w:r>
        <w:t xml:space="preserve"> will count toward your 2023 Ohio tax return!</w:t>
      </w:r>
    </w:p>
    <w:p w14:paraId="4E176189" w14:textId="63A2D4AA" w:rsidR="00991F0E" w:rsidRDefault="00991F0E" w:rsidP="00991F0E">
      <w:pPr>
        <w:pStyle w:val="ListParagraph"/>
        <w:numPr>
          <w:ilvl w:val="0"/>
          <w:numId w:val="3"/>
        </w:numPr>
      </w:pPr>
      <w:r>
        <w:t xml:space="preserve">HOWEVER, please try to make your contribution </w:t>
      </w:r>
      <w:r w:rsidRPr="00991F0E">
        <w:rPr>
          <w:u w:val="single"/>
        </w:rPr>
        <w:t>as soon as possible</w:t>
      </w:r>
      <w:r>
        <w:t xml:space="preserve"> to avoid delaying your return AND thus delaying your refund check!</w:t>
      </w:r>
    </w:p>
    <w:p w14:paraId="2EA8BFF0" w14:textId="01D0EE1A" w:rsidR="00991F0E" w:rsidRDefault="005D1FFF" w:rsidP="00991F0E">
      <w:pPr>
        <w:pStyle w:val="ListParagraph"/>
        <w:numPr>
          <w:ilvl w:val="0"/>
          <w:numId w:val="3"/>
        </w:numPr>
      </w:pPr>
      <w:r>
        <w:t>Instead of filling out and mailing a paper form, p</w:t>
      </w:r>
      <w:r w:rsidR="00991F0E">
        <w:t>lease consider making your contribution online (or with QR code) because that is the safest and speediest method of contributing.</w:t>
      </w:r>
    </w:p>
    <w:p w14:paraId="452BDB82" w14:textId="7B452370" w:rsidR="00991F0E" w:rsidRDefault="00991F0E" w:rsidP="00991F0E"/>
    <w:sectPr w:rsidR="00991F0E" w:rsidSect="003030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38D9"/>
    <w:multiLevelType w:val="hybridMultilevel"/>
    <w:tmpl w:val="3B1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513A2"/>
    <w:multiLevelType w:val="hybridMultilevel"/>
    <w:tmpl w:val="D3865EA0"/>
    <w:lvl w:ilvl="0" w:tplc="C44A066C">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0C04823"/>
    <w:multiLevelType w:val="hybridMultilevel"/>
    <w:tmpl w:val="ACBC4298"/>
    <w:lvl w:ilvl="0" w:tplc="B6DA80A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8970CE9"/>
    <w:multiLevelType w:val="hybridMultilevel"/>
    <w:tmpl w:val="322C1B60"/>
    <w:lvl w:ilvl="0" w:tplc="938CCE9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504260">
    <w:abstractNumId w:val="0"/>
  </w:num>
  <w:num w:numId="2" w16cid:durableId="27611580">
    <w:abstractNumId w:val="1"/>
  </w:num>
  <w:num w:numId="3" w16cid:durableId="2126001807">
    <w:abstractNumId w:val="3"/>
  </w:num>
  <w:num w:numId="4" w16cid:durableId="62889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D4"/>
    <w:rsid w:val="002F3E61"/>
    <w:rsid w:val="0030308E"/>
    <w:rsid w:val="005D1FFF"/>
    <w:rsid w:val="007310F3"/>
    <w:rsid w:val="00991F0E"/>
    <w:rsid w:val="00E6314E"/>
    <w:rsid w:val="00F0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6325"/>
  <w15:chartTrackingRefBased/>
  <w15:docId w15:val="{19EE2F70-6CC6-4B03-B125-FAA66005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tonahill.com/taxti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Manning</dc:creator>
  <cp:keywords/>
  <dc:description/>
  <cp:lastModifiedBy>Joseph Manning</cp:lastModifiedBy>
  <cp:revision>1</cp:revision>
  <dcterms:created xsi:type="dcterms:W3CDTF">2023-10-19T20:47:00Z</dcterms:created>
  <dcterms:modified xsi:type="dcterms:W3CDTF">2023-10-19T21:30:00Z</dcterms:modified>
</cp:coreProperties>
</file>