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A60B" w14:textId="16D68F5D" w:rsidR="00860494" w:rsidRPr="00FF7910" w:rsidRDefault="00FF1F13" w:rsidP="00FF7910">
      <w:pPr>
        <w:spacing w:line="276" w:lineRule="auto"/>
        <w:ind w:right="-1440"/>
        <w:rPr>
          <w:rFonts w:ascii="Kristen ITC" w:hAnsi="Kristen ITC" w:cs="Calibri"/>
          <w:noProof/>
          <w:sz w:val="44"/>
          <w:szCs w:val="44"/>
        </w:rPr>
      </w:pPr>
      <w:r>
        <w:rPr>
          <w:rFonts w:ascii="Malgun Gothic Semilight" w:eastAsia="Malgun Gothic Semilight" w:hAnsi="Malgun Gothic Semilight" w:cs="Malgun Gothic Semilight"/>
          <w:b/>
          <w:noProof/>
          <w:sz w:val="12"/>
        </w:rPr>
        <w:drawing>
          <wp:anchor distT="0" distB="0" distL="114300" distR="114300" simplePos="0" relativeHeight="251666432" behindDoc="0" locked="0" layoutInCell="1" allowOverlap="1" wp14:anchorId="3CE1F828" wp14:editId="33034C10">
            <wp:simplePos x="0" y="0"/>
            <wp:positionH relativeFrom="column">
              <wp:posOffset>3490595</wp:posOffset>
            </wp:positionH>
            <wp:positionV relativeFrom="paragraph">
              <wp:posOffset>3810</wp:posOffset>
            </wp:positionV>
            <wp:extent cx="2719070" cy="3337560"/>
            <wp:effectExtent l="0" t="0" r="5080" b="0"/>
            <wp:wrapNone/>
            <wp:docPr id="12252405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2" r="15630"/>
                    <a:stretch/>
                  </pic:blipFill>
                  <pic:spPr bwMode="auto">
                    <a:xfrm>
                      <a:off x="0" y="0"/>
                      <a:ext cx="2719070" cy="333756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60494">
        <w:rPr>
          <w:rFonts w:ascii="Kristen ITC" w:hAnsi="Kristen ITC" w:cs="Calibri"/>
          <w:noProof/>
          <w:sz w:val="44"/>
          <w:szCs w:val="44"/>
        </w:rPr>
        <w:t>Women’s Renewal Day</w:t>
      </w:r>
    </w:p>
    <w:p w14:paraId="50E43DAF" w14:textId="5EBE4F6D" w:rsidR="009100CF" w:rsidRPr="000312E5" w:rsidRDefault="00A51175" w:rsidP="00FC6266">
      <w:pPr>
        <w:spacing w:line="276" w:lineRule="auto"/>
        <w:ind w:right="-1440"/>
        <w:rPr>
          <w:rFonts w:ascii="Kristen ITC" w:hAnsi="Kristen ITC" w:cs="Calibri"/>
          <w:sz w:val="44"/>
          <w:szCs w:val="44"/>
        </w:rPr>
      </w:pPr>
      <w:r>
        <w:rPr>
          <w:rFonts w:ascii="Kristen ITC" w:hAnsi="Kristen ITC" w:cs="Calibri"/>
          <w:sz w:val="44"/>
          <w:szCs w:val="44"/>
        </w:rPr>
        <w:t>October 28, 2023</w:t>
      </w:r>
    </w:p>
    <w:p w14:paraId="7089FCFF" w14:textId="1E073DB2" w:rsidR="00823DAF" w:rsidRPr="00AD20E0" w:rsidRDefault="00823DAF" w:rsidP="00BA2487">
      <w:pPr>
        <w:ind w:right="-1440"/>
        <w:rPr>
          <w:rFonts w:ascii="Malgun Gothic Semilight" w:eastAsia="Malgun Gothic Semilight" w:hAnsi="Malgun Gothic Semilight" w:cs="Malgun Gothic Semilight"/>
          <w:b/>
          <w:sz w:val="12"/>
        </w:rPr>
      </w:pPr>
    </w:p>
    <w:p w14:paraId="5017D53E" w14:textId="6632FC54" w:rsidR="00FC6266" w:rsidRDefault="00166949" w:rsidP="00FC6266">
      <w:pPr>
        <w:ind w:left="-720" w:right="-1440"/>
        <w:rPr>
          <w:rFonts w:ascii="Malgun Gothic Semilight" w:eastAsia="Malgun Gothic Semilight" w:hAnsi="Malgun Gothic Semilight" w:cs="Malgun Gothic Semilight"/>
        </w:rPr>
      </w:pPr>
      <w:r w:rsidRPr="00490093">
        <w:rPr>
          <w:rFonts w:ascii="Malgun Gothic Semilight" w:eastAsia="Malgun Gothic Semilight" w:hAnsi="Malgun Gothic Semilight" w:cs="Malgun Gothic Semilight"/>
          <w:b/>
        </w:rPr>
        <w:t>Who:</w:t>
      </w:r>
      <w:r w:rsidRPr="00490093">
        <w:rPr>
          <w:rFonts w:ascii="Malgun Gothic Semilight" w:eastAsia="Malgun Gothic Semilight" w:hAnsi="Malgun Gothic Semilight" w:cs="Malgun Gothic Semilight"/>
        </w:rPr>
        <w:t xml:space="preserve"> </w:t>
      </w:r>
      <w:r w:rsidR="000A15E6" w:rsidRPr="00490093">
        <w:rPr>
          <w:rFonts w:ascii="Malgun Gothic Semilight" w:eastAsia="Malgun Gothic Semilight" w:hAnsi="Malgun Gothic Semilight" w:cs="Malgun Gothic Semilight"/>
        </w:rPr>
        <w:t xml:space="preserve">    </w:t>
      </w:r>
      <w:r w:rsidRPr="00490093">
        <w:rPr>
          <w:rFonts w:ascii="Malgun Gothic Semilight" w:eastAsia="Malgun Gothic Semilight" w:hAnsi="Malgun Gothic Semilight" w:cs="Malgun Gothic Semilight"/>
        </w:rPr>
        <w:t>YOU are cordially invited to join us</w:t>
      </w:r>
      <w:r w:rsidR="00490093">
        <w:rPr>
          <w:rFonts w:ascii="Malgun Gothic Semilight" w:eastAsia="Malgun Gothic Semilight" w:hAnsi="Malgun Gothic Semilight" w:cs="Malgun Gothic Semilight"/>
        </w:rPr>
        <w:t>!</w:t>
      </w:r>
      <w:r w:rsidRPr="00490093">
        <w:rPr>
          <w:rFonts w:ascii="Malgun Gothic Semilight" w:eastAsia="Malgun Gothic Semilight" w:hAnsi="Malgun Gothic Semilight" w:cs="Malgun Gothic Semilight"/>
        </w:rPr>
        <w:br/>
      </w:r>
      <w:r w:rsidRPr="00490093">
        <w:rPr>
          <w:rFonts w:ascii="Malgun Gothic Semilight" w:eastAsia="Malgun Gothic Semilight" w:hAnsi="Malgun Gothic Semilight" w:cs="Malgun Gothic Semilight"/>
          <w:b/>
        </w:rPr>
        <w:t>What:</w:t>
      </w:r>
      <w:r w:rsidRPr="00490093">
        <w:rPr>
          <w:rFonts w:ascii="Malgun Gothic Semilight" w:eastAsia="Malgun Gothic Semilight" w:hAnsi="Malgun Gothic Semilight" w:cs="Malgun Gothic Semilight"/>
        </w:rPr>
        <w:t xml:space="preserve"> </w:t>
      </w:r>
      <w:r w:rsidR="006270F0" w:rsidRPr="00490093">
        <w:rPr>
          <w:rFonts w:ascii="Malgun Gothic Semilight" w:eastAsia="Malgun Gothic Semilight" w:hAnsi="Malgun Gothic Semilight" w:cs="Malgun Gothic Semilight"/>
        </w:rPr>
        <w:t xml:space="preserve"> </w:t>
      </w:r>
      <w:r w:rsidR="000A15E6" w:rsidRPr="00490093">
        <w:rPr>
          <w:rFonts w:ascii="Malgun Gothic Semilight" w:eastAsia="Malgun Gothic Semilight" w:hAnsi="Malgun Gothic Semilight" w:cs="Malgun Gothic Semilight"/>
        </w:rPr>
        <w:t xml:space="preserve">  </w:t>
      </w:r>
      <w:r w:rsidR="00040A56">
        <w:rPr>
          <w:rFonts w:ascii="Malgun Gothic Semilight" w:eastAsia="Malgun Gothic Semilight" w:hAnsi="Malgun Gothic Semilight" w:cs="Malgun Gothic Semilight"/>
        </w:rPr>
        <w:t xml:space="preserve">The </w:t>
      </w:r>
      <w:r w:rsidR="00227665" w:rsidRPr="00490093">
        <w:rPr>
          <w:rFonts w:ascii="Malgun Gothic Semilight" w:eastAsia="Malgun Gothic Semilight" w:hAnsi="Malgun Gothic Semilight" w:cs="Malgun Gothic Semilight"/>
        </w:rPr>
        <w:t>Women’s Renewal</w:t>
      </w:r>
      <w:r w:rsidR="00040A56">
        <w:rPr>
          <w:rFonts w:ascii="Malgun Gothic Semilight" w:eastAsia="Malgun Gothic Semilight" w:hAnsi="Malgun Gothic Semilight" w:cs="Malgun Gothic Semilight"/>
        </w:rPr>
        <w:t xml:space="preserve"> Day</w:t>
      </w:r>
      <w:r w:rsidR="00227665" w:rsidRPr="00490093">
        <w:rPr>
          <w:rFonts w:ascii="Malgun Gothic Semilight" w:eastAsia="Malgun Gothic Semilight" w:hAnsi="Malgun Gothic Semilight" w:cs="Malgun Gothic Semilight"/>
        </w:rPr>
        <w:t xml:space="preserve"> is a special opportunity</w:t>
      </w:r>
      <w:r w:rsidR="00660450" w:rsidRPr="00490093">
        <w:rPr>
          <w:rFonts w:ascii="Malgun Gothic Semilight" w:eastAsia="Malgun Gothic Semilight" w:hAnsi="Malgun Gothic Semilight" w:cs="Malgun Gothic Semilight"/>
        </w:rPr>
        <w:t xml:space="preserve"> </w:t>
      </w:r>
      <w:r w:rsidR="00227665" w:rsidRPr="00490093">
        <w:rPr>
          <w:rFonts w:ascii="Malgun Gothic Semilight" w:eastAsia="Malgun Gothic Semilight" w:hAnsi="Malgun Gothic Semilight" w:cs="Malgun Gothic Semilight"/>
        </w:rPr>
        <w:t>for women</w:t>
      </w:r>
      <w:r w:rsidR="00FF7910" w:rsidRPr="00490093">
        <w:rPr>
          <w:rFonts w:ascii="Malgun Gothic Semilight" w:eastAsia="Malgun Gothic Semilight" w:hAnsi="Malgun Gothic Semilight" w:cs="Malgun Gothic Semilight"/>
        </w:rPr>
        <w:t xml:space="preserve"> </w:t>
      </w:r>
      <w:r w:rsidR="00227665" w:rsidRPr="00490093">
        <w:rPr>
          <w:rFonts w:ascii="Malgun Gothic Semilight" w:eastAsia="Malgun Gothic Semilight" w:hAnsi="Malgun Gothic Semilight" w:cs="Malgun Gothic Semilight"/>
        </w:rPr>
        <w:t>to gather in fellowship.</w:t>
      </w:r>
    </w:p>
    <w:p w14:paraId="1DB6F3E8" w14:textId="73BDF312" w:rsidR="006D4B87" w:rsidRDefault="00166949" w:rsidP="00FC7185">
      <w:pPr>
        <w:ind w:left="-720" w:right="-1440"/>
        <w:rPr>
          <w:rFonts w:ascii="Malgun Gothic Semilight" w:eastAsia="Malgun Gothic Semilight" w:hAnsi="Malgun Gothic Semilight" w:cs="Malgun Gothic Semilight"/>
          <w:sz w:val="32"/>
          <w:szCs w:val="32"/>
        </w:rPr>
      </w:pPr>
      <w:r w:rsidRPr="00490093">
        <w:rPr>
          <w:rFonts w:ascii="Malgun Gothic Semilight" w:eastAsia="Malgun Gothic Semilight" w:hAnsi="Malgun Gothic Semilight" w:cs="Malgun Gothic Semilight"/>
          <w:b/>
        </w:rPr>
        <w:t>Where:</w:t>
      </w:r>
      <w:r w:rsidR="00490093">
        <w:rPr>
          <w:rFonts w:ascii="Malgun Gothic Semilight" w:eastAsia="Malgun Gothic Semilight" w:hAnsi="Malgun Gothic Semilight" w:cs="Malgun Gothic Semilight"/>
        </w:rPr>
        <w:t xml:space="preserve">  </w:t>
      </w:r>
      <w:r w:rsidRPr="00490093">
        <w:rPr>
          <w:rFonts w:ascii="Malgun Gothic Semilight" w:eastAsia="Malgun Gothic Semilight" w:hAnsi="Malgun Gothic Semilight" w:cs="Malgun Gothic Semilight"/>
          <w:bCs/>
        </w:rPr>
        <w:t>St. John Vianney Parish</w:t>
      </w:r>
      <w:r w:rsidR="003234A9" w:rsidRPr="00490093">
        <w:rPr>
          <w:rFonts w:ascii="Malgun Gothic Semilight" w:eastAsia="Malgun Gothic Semilight" w:hAnsi="Malgun Gothic Semilight" w:cs="Malgun Gothic Semilight"/>
          <w:bCs/>
        </w:rPr>
        <w:t xml:space="preserve"> Fr. Kline Social Center</w:t>
      </w:r>
      <w:r w:rsidRPr="00490093">
        <w:rPr>
          <w:rFonts w:ascii="Malgun Gothic Semilight" w:eastAsia="Malgun Gothic Semilight" w:hAnsi="Malgun Gothic Semilight" w:cs="Malgun Gothic Semilight"/>
        </w:rPr>
        <w:br/>
      </w:r>
      <w:r w:rsidRPr="00490093">
        <w:rPr>
          <w:rFonts w:ascii="Malgun Gothic Semilight" w:eastAsia="Malgun Gothic Semilight" w:hAnsi="Malgun Gothic Semilight" w:cs="Malgun Gothic Semilight"/>
          <w:b/>
        </w:rPr>
        <w:t>When:</w:t>
      </w:r>
      <w:r w:rsidR="00B1437B" w:rsidRPr="00490093">
        <w:rPr>
          <w:rFonts w:ascii="Malgun Gothic Semilight" w:eastAsia="Malgun Gothic Semilight" w:hAnsi="Malgun Gothic Semilight" w:cs="Malgun Gothic Semilight"/>
        </w:rPr>
        <w:tab/>
      </w:r>
      <w:r w:rsidR="00B1437B">
        <w:rPr>
          <w:rFonts w:ascii="Malgun Gothic Semilight" w:eastAsia="Malgun Gothic Semilight" w:hAnsi="Malgun Gothic Semilight" w:cs="Malgun Gothic Semilight"/>
        </w:rPr>
        <w:t xml:space="preserve"> </w:t>
      </w:r>
      <w:r w:rsidR="00B1437B" w:rsidRPr="00B1437B">
        <w:rPr>
          <w:rFonts w:ascii="Malgun Gothic Semilight" w:eastAsia="Malgun Gothic Semilight" w:hAnsi="Malgun Gothic Semilight" w:cs="Malgun Gothic Semilight"/>
          <w:sz w:val="32"/>
          <w:szCs w:val="32"/>
        </w:rPr>
        <w:t>Saturday</w:t>
      </w:r>
      <w:r w:rsidRPr="00B1437B">
        <w:rPr>
          <w:rFonts w:ascii="Malgun Gothic Semilight" w:eastAsia="Malgun Gothic Semilight" w:hAnsi="Malgun Gothic Semilight" w:cs="Malgun Gothic Semilight"/>
          <w:sz w:val="32"/>
          <w:szCs w:val="32"/>
        </w:rPr>
        <w:t>,</w:t>
      </w:r>
      <w:r w:rsidRPr="00055663">
        <w:rPr>
          <w:rFonts w:ascii="Malgun Gothic Semilight" w:eastAsia="Malgun Gothic Semilight" w:hAnsi="Malgun Gothic Semilight" w:cs="Malgun Gothic Semilight"/>
          <w:sz w:val="32"/>
          <w:szCs w:val="32"/>
        </w:rPr>
        <w:t xml:space="preserve"> </w:t>
      </w:r>
      <w:r w:rsidR="00854104">
        <w:rPr>
          <w:rFonts w:ascii="Malgun Gothic Semilight" w:eastAsia="Malgun Gothic Semilight" w:hAnsi="Malgun Gothic Semilight" w:cs="Malgun Gothic Semilight"/>
          <w:sz w:val="32"/>
          <w:szCs w:val="32"/>
        </w:rPr>
        <w:t>October 28</w:t>
      </w:r>
      <w:r w:rsidR="00AD20E0" w:rsidRPr="00AD20E0">
        <w:rPr>
          <w:rFonts w:ascii="Malgun Gothic Semilight" w:eastAsia="Malgun Gothic Semilight" w:hAnsi="Malgun Gothic Semilight" w:cs="Malgun Gothic Semilight"/>
          <w:sz w:val="32"/>
          <w:szCs w:val="32"/>
          <w:vertAlign w:val="superscript"/>
        </w:rPr>
        <w:t>th</w:t>
      </w:r>
      <w:r w:rsidR="00AD20E0">
        <w:rPr>
          <w:rFonts w:ascii="Malgun Gothic Semilight" w:eastAsia="Malgun Gothic Semilight" w:hAnsi="Malgun Gothic Semilight" w:cs="Malgun Gothic Semilight"/>
          <w:sz w:val="32"/>
          <w:szCs w:val="32"/>
        </w:rPr>
        <w:t xml:space="preserve"> </w:t>
      </w:r>
      <w:r w:rsidR="00DB3271">
        <w:rPr>
          <w:rFonts w:ascii="Malgun Gothic Semilight" w:eastAsia="Malgun Gothic Semilight" w:hAnsi="Malgun Gothic Semilight" w:cs="Malgun Gothic Semilight"/>
          <w:sz w:val="32"/>
          <w:szCs w:val="32"/>
        </w:rPr>
        <w:t xml:space="preserve"> </w:t>
      </w:r>
      <w:r w:rsidR="00FC6266">
        <w:rPr>
          <w:rFonts w:ascii="Malgun Gothic Semilight" w:eastAsia="Malgun Gothic Semilight" w:hAnsi="Malgun Gothic Semilight" w:cs="Malgun Gothic Semilight"/>
          <w:sz w:val="32"/>
          <w:szCs w:val="32"/>
        </w:rPr>
        <w:t xml:space="preserve"> </w:t>
      </w:r>
    </w:p>
    <w:p w14:paraId="2B928B0D" w14:textId="1FA90F38" w:rsidR="00FC7185" w:rsidRDefault="0089366E" w:rsidP="006D4B87">
      <w:pPr>
        <w:ind w:right="-1440"/>
        <w:rPr>
          <w:rFonts w:ascii="Malgun Gothic Semilight" w:eastAsia="Malgun Gothic Semilight" w:hAnsi="Malgun Gothic Semilight" w:cs="Malgun Gothic Semilight"/>
          <w:sz w:val="32"/>
          <w:szCs w:val="32"/>
        </w:rPr>
      </w:pPr>
      <w:r w:rsidRPr="00490093">
        <w:rPr>
          <w:rFonts w:ascii="Malgun Gothic Semilight" w:eastAsia="Malgun Gothic Semilight" w:hAnsi="Malgun Gothic Semilight" w:cs="Malgun Gothic Semilight"/>
          <w:sz w:val="32"/>
          <w:szCs w:val="32"/>
        </w:rPr>
        <w:t>8:</w:t>
      </w:r>
      <w:r w:rsidR="002C171D">
        <w:rPr>
          <w:rFonts w:ascii="Malgun Gothic Semilight" w:eastAsia="Malgun Gothic Semilight" w:hAnsi="Malgun Gothic Semilight" w:cs="Malgun Gothic Semilight"/>
          <w:sz w:val="32"/>
          <w:szCs w:val="32"/>
        </w:rPr>
        <w:t>0</w:t>
      </w:r>
      <w:r w:rsidRPr="00490093">
        <w:rPr>
          <w:rFonts w:ascii="Malgun Gothic Semilight" w:eastAsia="Malgun Gothic Semilight" w:hAnsi="Malgun Gothic Semilight" w:cs="Malgun Gothic Semilight"/>
          <w:sz w:val="32"/>
          <w:szCs w:val="32"/>
        </w:rPr>
        <w:t>0</w:t>
      </w:r>
      <w:r w:rsidR="00166949" w:rsidRPr="00490093">
        <w:rPr>
          <w:rFonts w:ascii="Malgun Gothic Semilight" w:eastAsia="Malgun Gothic Semilight" w:hAnsi="Malgun Gothic Semilight" w:cs="Malgun Gothic Semilight"/>
          <w:sz w:val="32"/>
          <w:szCs w:val="32"/>
        </w:rPr>
        <w:t xml:space="preserve"> am</w:t>
      </w:r>
      <w:r w:rsidR="002C171D">
        <w:rPr>
          <w:rFonts w:ascii="Malgun Gothic Semilight" w:eastAsia="Malgun Gothic Semilight" w:hAnsi="Malgun Gothic Semilight" w:cs="Malgun Gothic Semilight"/>
          <w:sz w:val="32"/>
          <w:szCs w:val="32"/>
        </w:rPr>
        <w:t xml:space="preserve"> </w:t>
      </w:r>
      <w:r w:rsidR="00F26D5A" w:rsidRPr="00490093">
        <w:rPr>
          <w:rFonts w:ascii="Malgun Gothic Semilight" w:eastAsia="Malgun Gothic Semilight" w:hAnsi="Malgun Gothic Semilight" w:cs="Malgun Gothic Semilight"/>
          <w:sz w:val="32"/>
          <w:szCs w:val="32"/>
        </w:rPr>
        <w:t xml:space="preserve">to </w:t>
      </w:r>
      <w:r w:rsidR="00076C07" w:rsidRPr="00490093">
        <w:rPr>
          <w:rFonts w:ascii="Malgun Gothic Semilight" w:eastAsia="Malgun Gothic Semilight" w:hAnsi="Malgun Gothic Semilight" w:cs="Malgun Gothic Semilight"/>
          <w:sz w:val="32"/>
          <w:szCs w:val="32"/>
        </w:rPr>
        <w:t>3:3</w:t>
      </w:r>
      <w:r w:rsidR="00F26D5A" w:rsidRPr="00490093">
        <w:rPr>
          <w:rFonts w:ascii="Malgun Gothic Semilight" w:eastAsia="Malgun Gothic Semilight" w:hAnsi="Malgun Gothic Semilight" w:cs="Malgun Gothic Semilight"/>
          <w:sz w:val="32"/>
          <w:szCs w:val="32"/>
        </w:rPr>
        <w:t>0 pm</w:t>
      </w:r>
    </w:p>
    <w:p w14:paraId="2A6FC1F8" w14:textId="77777777" w:rsidR="00854104" w:rsidRDefault="00FC6266" w:rsidP="00854104">
      <w:pPr>
        <w:ind w:left="-720" w:right="-1440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D90032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A </w:t>
      </w:r>
      <w:r w:rsidR="00C93985">
        <w:rPr>
          <w:rFonts w:ascii="Malgun Gothic Semilight" w:eastAsia="Malgun Gothic Semilight" w:hAnsi="Malgun Gothic Semilight" w:cs="Malgun Gothic Semilight"/>
          <w:sz w:val="18"/>
          <w:szCs w:val="18"/>
        </w:rPr>
        <w:t>continental breakfast</w:t>
      </w:r>
      <w:r w:rsidRPr="00D90032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will begin the day</w:t>
      </w:r>
      <w:r>
        <w:rPr>
          <w:rFonts w:ascii="Malgun Gothic Semilight" w:eastAsia="Malgun Gothic Semilight" w:hAnsi="Malgun Gothic Semilight" w:cs="Malgun Gothic Semilight"/>
          <w:sz w:val="18"/>
          <w:szCs w:val="18"/>
        </w:rPr>
        <w:t>. Lunch is also included.</w:t>
      </w:r>
      <w:r w:rsidR="00854104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</w:t>
      </w:r>
    </w:p>
    <w:p w14:paraId="647A0CD8" w14:textId="7B8EA57E" w:rsidR="00A51175" w:rsidRPr="00A51175" w:rsidRDefault="00854104" w:rsidP="00854104">
      <w:pPr>
        <w:ind w:left="-720" w:right="-1440"/>
        <w:rPr>
          <w:rFonts w:ascii="Malgun Gothic Semilight" w:eastAsia="Malgun Gothic Semilight" w:hAnsi="Malgun Gothic Semilight" w:cs="Malgun Gothic Semilight"/>
          <w:sz w:val="32"/>
          <w:szCs w:val="32"/>
        </w:rPr>
      </w:pPr>
      <w:r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</w:t>
      </w:r>
      <w:r w:rsidR="00FC6266" w:rsidRPr="00D90032">
        <w:rPr>
          <w:rFonts w:ascii="Malgun Gothic Semilight" w:eastAsia="Malgun Gothic Semilight" w:hAnsi="Malgun Gothic Semilight" w:cs="Malgun Gothic Semilight"/>
          <w:sz w:val="18"/>
          <w:szCs w:val="18"/>
        </w:rPr>
        <w:t>If you have special dietary needs,</w:t>
      </w:r>
      <w:r w:rsidR="00A51175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you are welcome to bring your own food. </w:t>
      </w:r>
    </w:p>
    <w:p w14:paraId="5D4577C5" w14:textId="715F56B9" w:rsidR="00BD10F4" w:rsidRPr="00BA2487" w:rsidRDefault="00BD10F4" w:rsidP="00854104">
      <w:pPr>
        <w:rPr>
          <w:rFonts w:ascii="Malgun Gothic Semilight" w:eastAsia="Malgun Gothic Semilight" w:hAnsi="Malgun Gothic Semilight" w:cs="Malgun Gothic Semilight"/>
          <w:sz w:val="18"/>
          <w:szCs w:val="18"/>
        </w:rPr>
      </w:pPr>
    </w:p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5040"/>
      </w:tblGrid>
      <w:tr w:rsidR="000A15E6" w:rsidRPr="00490093" w14:paraId="02531E5B" w14:textId="77777777" w:rsidTr="001417ED">
        <w:trPr>
          <w:trHeight w:val="2115"/>
        </w:trPr>
        <w:tc>
          <w:tcPr>
            <w:tcW w:w="5760" w:type="dxa"/>
          </w:tcPr>
          <w:p w14:paraId="55C0BB22" w14:textId="5DD7E349" w:rsidR="00BD10F4" w:rsidRDefault="000A15E6" w:rsidP="00BD10F4">
            <w:pPr>
              <w:pStyle w:val="Standard"/>
              <w:spacing w:line="240" w:lineRule="exact"/>
              <w:rPr>
                <w:rFonts w:ascii="Malgun Gothic Semilight" w:eastAsia="Malgun Gothic Semilight" w:hAnsi="Malgun Gothic Semilight" w:cs="Malgun Gothic Semilight"/>
              </w:rPr>
            </w:pPr>
            <w:r w:rsidRPr="00490093">
              <w:rPr>
                <w:rFonts w:ascii="Malgun Gothic Semilight" w:eastAsia="Malgun Gothic Semilight" w:hAnsi="Malgun Gothic Semilight" w:cs="Malgun Gothic Semilight"/>
              </w:rPr>
              <w:t>There is a $20 fee to help cover costs</w:t>
            </w:r>
            <w:r w:rsidR="00C93985">
              <w:rPr>
                <w:rFonts w:ascii="Malgun Gothic Semilight" w:eastAsia="Malgun Gothic Semilight" w:hAnsi="Malgun Gothic Semilight" w:cs="Malgun Gothic Semilight"/>
              </w:rPr>
              <w:t xml:space="preserve">, </w:t>
            </w:r>
            <w:r w:rsidR="00C93985" w:rsidRPr="002A0C64">
              <w:rPr>
                <w:rStyle w:val="Hyperlink"/>
                <w:rFonts w:eastAsia="Times New Roman" w:cs="Times New Roman"/>
                <w:kern w:val="0"/>
                <w:u w:val="none"/>
                <w:lang w:eastAsia="en-US" w:bidi="ar-SA"/>
              </w:rPr>
              <w:t>payable with registration.</w:t>
            </w:r>
            <w:r w:rsidR="00C93985"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  <w:r w:rsidRPr="00356826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Make checks payable to </w:t>
            </w:r>
            <w:r w:rsidRPr="00356826">
              <w:rPr>
                <w:rFonts w:ascii="Malgun Gothic Semilight" w:eastAsia="Malgun Gothic Semilight" w:hAnsi="Malgun Gothic Semilight" w:cs="Malgun Gothic Semilight"/>
                <w:b/>
                <w:sz w:val="22"/>
                <w:szCs w:val="22"/>
              </w:rPr>
              <w:t>St. John Vianney</w:t>
            </w:r>
            <w:r w:rsidRPr="00356826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 and mail to:</w:t>
            </w:r>
            <w:r w:rsidRPr="00490093">
              <w:rPr>
                <w:rFonts w:ascii="Malgun Gothic Semilight" w:eastAsia="Malgun Gothic Semilight" w:hAnsi="Malgun Gothic Semilight" w:cs="Malgun Gothic Semilight"/>
              </w:rPr>
              <w:t xml:space="preserve"> </w:t>
            </w:r>
          </w:p>
          <w:p w14:paraId="5B44BFFE" w14:textId="77777777" w:rsidR="009060BF" w:rsidRPr="0026182D" w:rsidRDefault="00BB6DB9" w:rsidP="00C32FAB">
            <w:pPr>
              <w:pStyle w:val="Standard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26182D">
              <w:rPr>
                <w:rFonts w:ascii="Malgun Gothic Semilight" w:eastAsia="Malgun Gothic Semilight" w:hAnsi="Malgun Gothic Semilight" w:cs="Malgun Gothic Semilight"/>
                <w:b/>
              </w:rPr>
              <w:t>Denise Ahlstrom</w:t>
            </w:r>
          </w:p>
          <w:p w14:paraId="5B6B4687" w14:textId="77777777" w:rsidR="00BB6DB9" w:rsidRPr="0026182D" w:rsidRDefault="00BB6DB9" w:rsidP="00C32FAB">
            <w:pPr>
              <w:pStyle w:val="Standard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26182D">
              <w:rPr>
                <w:rFonts w:ascii="Malgun Gothic Semilight" w:eastAsia="Malgun Gothic Semilight" w:hAnsi="Malgun Gothic Semilight" w:cs="Malgun Gothic Semilight"/>
                <w:b/>
              </w:rPr>
              <w:t>9135 Richards Drive</w:t>
            </w:r>
          </w:p>
          <w:p w14:paraId="52791A92" w14:textId="01BFC34A" w:rsidR="00BB6DB9" w:rsidRPr="00490093" w:rsidRDefault="00BB6DB9" w:rsidP="00C32FAB">
            <w:pPr>
              <w:pStyle w:val="Standard"/>
              <w:rPr>
                <w:rFonts w:ascii="Malgun Gothic Semilight" w:eastAsia="Malgun Gothic Semilight" w:hAnsi="Malgun Gothic Semilight" w:cs="Malgun Gothic Semilight"/>
              </w:rPr>
            </w:pPr>
            <w:r w:rsidRPr="0026182D">
              <w:rPr>
                <w:rFonts w:ascii="Malgun Gothic Semilight" w:eastAsia="Malgun Gothic Semilight" w:hAnsi="Malgun Gothic Semilight" w:cs="Malgun Gothic Semilight"/>
                <w:b/>
              </w:rPr>
              <w:t>Mentor, Ohio</w:t>
            </w:r>
            <w:r w:rsidR="00C32FAB">
              <w:rPr>
                <w:rFonts w:ascii="Malgun Gothic Semilight" w:eastAsia="Malgun Gothic Semilight" w:hAnsi="Malgun Gothic Semilight" w:cs="Malgun Gothic Semilight"/>
                <w:b/>
              </w:rPr>
              <w:t xml:space="preserve"> 44060</w:t>
            </w:r>
          </w:p>
        </w:tc>
        <w:tc>
          <w:tcPr>
            <w:tcW w:w="5040" w:type="dxa"/>
            <w:vAlign w:val="center"/>
          </w:tcPr>
          <w:p w14:paraId="7E90F8AE" w14:textId="0C3BC889" w:rsidR="00C86DA2" w:rsidRDefault="000A15E6" w:rsidP="00C32FAB">
            <w:pPr>
              <w:pStyle w:val="Heading1"/>
              <w:ind w:left="0"/>
              <w:jc w:val="center"/>
              <w:rPr>
                <w:rFonts w:ascii="Malgun Gothic Semilight" w:eastAsia="Malgun Gothic Semilight" w:hAnsi="Malgun Gothic Semilight" w:cs="Malgun Gothic Semilight"/>
                <w:b/>
                <w:sz w:val="24"/>
                <w:szCs w:val="24"/>
              </w:rPr>
            </w:pPr>
            <w:r w:rsidRPr="00040A56">
              <w:rPr>
                <w:rFonts w:ascii="Malgun Gothic Semilight" w:eastAsia="Malgun Gothic Semilight" w:hAnsi="Malgun Gothic Semilight" w:cs="Malgun Gothic Semilight"/>
                <w:b/>
                <w:sz w:val="24"/>
                <w:szCs w:val="24"/>
              </w:rPr>
              <w:t>Questions</w:t>
            </w:r>
            <w:r w:rsidR="002367BA" w:rsidRPr="00040A56">
              <w:rPr>
                <w:rFonts w:ascii="Malgun Gothic Semilight" w:eastAsia="Malgun Gothic Semilight" w:hAnsi="Malgun Gothic Semilight" w:cs="Malgun Gothic Semilight"/>
                <w:b/>
                <w:sz w:val="24"/>
                <w:szCs w:val="24"/>
              </w:rPr>
              <w:t xml:space="preserve"> or to</w:t>
            </w:r>
            <w:r w:rsidR="002367BA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  <w:r w:rsidR="002367BA" w:rsidRPr="00C86DA2">
              <w:rPr>
                <w:rFonts w:ascii="Malgun Gothic Semilight" w:eastAsia="Malgun Gothic Semilight" w:hAnsi="Malgun Gothic Semilight" w:cs="Malgun Gothic Semilight"/>
                <w:b/>
                <w:sz w:val="24"/>
                <w:szCs w:val="24"/>
              </w:rPr>
              <w:t>register over the phone</w:t>
            </w:r>
            <w:r w:rsidR="002367BA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>:</w:t>
            </w:r>
            <w:r w:rsidRPr="00490093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t xml:space="preserve"> </w:t>
            </w:r>
            <w:r w:rsidRPr="00490093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br/>
            </w:r>
            <w:r w:rsidR="00E03067">
              <w:rPr>
                <w:rFonts w:ascii="Malgun Gothic Semilight" w:eastAsia="Malgun Gothic Semilight" w:hAnsi="Malgun Gothic Semilight" w:cs="Malgun Gothic Semilight"/>
                <w:b/>
                <w:sz w:val="24"/>
                <w:szCs w:val="24"/>
              </w:rPr>
              <w:t xml:space="preserve">Phyllis    </w:t>
            </w:r>
            <w:r w:rsidR="0026182D">
              <w:rPr>
                <w:rFonts w:ascii="Malgun Gothic Semilight" w:eastAsia="Malgun Gothic Semilight" w:hAnsi="Malgun Gothic Semilight" w:cs="Malgun Gothic Semilight"/>
                <w:b/>
                <w:sz w:val="24"/>
                <w:szCs w:val="24"/>
              </w:rPr>
              <w:t>440-257-0105</w:t>
            </w:r>
          </w:p>
          <w:p w14:paraId="59D36172" w14:textId="39AF7009" w:rsidR="0026182D" w:rsidRDefault="0026182D" w:rsidP="00C32FAB">
            <w:pPr>
              <w:jc w:val="center"/>
              <w:rPr>
                <w:rFonts w:eastAsia="Malgun Gothic Semilight"/>
              </w:rPr>
            </w:pPr>
            <w:r>
              <w:rPr>
                <w:rFonts w:eastAsia="Malgun Gothic Semilight"/>
              </w:rPr>
              <w:t>or</w:t>
            </w:r>
          </w:p>
          <w:p w14:paraId="503AF03A" w14:textId="399B6369" w:rsidR="0026182D" w:rsidRPr="0026182D" w:rsidRDefault="0026182D" w:rsidP="0026182D">
            <w:pPr>
              <w:jc w:val="center"/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26182D">
              <w:rPr>
                <w:rFonts w:ascii="Malgun Gothic Semilight" w:eastAsia="Malgun Gothic Semilight" w:hAnsi="Malgun Gothic Semilight" w:cs="Malgun Gothic Semilight"/>
                <w:b/>
              </w:rPr>
              <w:t>Denise   440-487-5395</w:t>
            </w:r>
          </w:p>
          <w:p w14:paraId="2F58F245" w14:textId="1C85BEEA" w:rsidR="000A15E6" w:rsidRPr="00490093" w:rsidRDefault="00C86DA2" w:rsidP="00AD20E0">
            <w:pPr>
              <w:pStyle w:val="Heading1"/>
              <w:ind w:left="0"/>
              <w:jc w:val="center"/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</w:pPr>
            <w:r w:rsidRPr="002367BA"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Leave a message, calls will be returned</w:t>
            </w:r>
            <w:r w:rsidR="0026182D">
              <w:rPr>
                <w:rFonts w:ascii="Malgun Gothic Semilight" w:eastAsia="Malgun Gothic Semilight" w:hAnsi="Malgun Gothic Semilight" w:cs="Malgun Gothic Semilight"/>
                <w:sz w:val="18"/>
                <w:szCs w:val="18"/>
              </w:rPr>
              <w:t>.</w:t>
            </w:r>
            <w:r w:rsidR="002367BA">
              <w:rPr>
                <w:rFonts w:ascii="Malgun Gothic Semilight" w:eastAsia="Malgun Gothic Semilight" w:hAnsi="Malgun Gothic Semilight" w:cs="Malgun Gothic Semilight"/>
                <w:sz w:val="24"/>
                <w:szCs w:val="24"/>
              </w:rPr>
              <w:br/>
            </w:r>
          </w:p>
        </w:tc>
      </w:tr>
    </w:tbl>
    <w:tbl>
      <w:tblPr>
        <w:tblpPr w:leftFromText="180" w:rightFromText="180" w:vertAnchor="text" w:horzAnchor="margin" w:tblpXSpec="center" w:tblpY="223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504"/>
        <w:gridCol w:w="4634"/>
      </w:tblGrid>
      <w:tr w:rsidR="00BA2487" w:rsidRPr="00490093" w14:paraId="465022D6" w14:textId="77777777" w:rsidTr="00BD10F4">
        <w:trPr>
          <w:trHeight w:val="797"/>
        </w:trPr>
        <w:tc>
          <w:tcPr>
            <w:tcW w:w="5225" w:type="dxa"/>
            <w:shd w:val="clear" w:color="auto" w:fill="auto"/>
          </w:tcPr>
          <w:p w14:paraId="556840C9" w14:textId="5073BA1A" w:rsidR="00BA2487" w:rsidRPr="00490093" w:rsidRDefault="00BA2487" w:rsidP="00BA2487">
            <w:pPr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</w:pPr>
            <w:r w:rsidRPr="00490093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Register online by visiting the renewal website at </w:t>
            </w:r>
            <w:r w:rsidR="00930391" w:rsidRPr="00930391">
              <w:rPr>
                <w:u w:val="single"/>
              </w:rPr>
              <w:t>SJVmentor.org/</w:t>
            </w:r>
            <w:proofErr w:type="spellStart"/>
            <w:r w:rsidR="00930391" w:rsidRPr="00930391">
              <w:rPr>
                <w:u w:val="single"/>
              </w:rPr>
              <w:t>womens</w:t>
            </w:r>
            <w:proofErr w:type="spellEnd"/>
            <w:r w:rsidR="00930391" w:rsidRPr="00930391">
              <w:rPr>
                <w:u w:val="single"/>
              </w:rPr>
              <w:t>-renewal</w:t>
            </w:r>
            <w:r w:rsidR="00930391" w:rsidRPr="00930391">
              <w:t xml:space="preserve"> </w:t>
            </w:r>
            <w:r w:rsidRPr="00490093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and mail your $20 check </w:t>
            </w:r>
            <w:r w:rsidR="00E03067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>to Denise</w:t>
            </w:r>
            <w:r w:rsidRPr="00490093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 </w:t>
            </w:r>
            <w:r w:rsidRPr="003C2BEB">
              <w:rPr>
                <w:rFonts w:ascii="Malgun Gothic Semilight" w:eastAsia="Malgun Gothic Semilight" w:hAnsi="Malgun Gothic Semilight" w:cs="Malgun Gothic Semilight"/>
                <w:sz w:val="20"/>
                <w:szCs w:val="22"/>
              </w:rPr>
              <w:t xml:space="preserve">at the above address. </w:t>
            </w:r>
          </w:p>
        </w:tc>
        <w:tc>
          <w:tcPr>
            <w:tcW w:w="504" w:type="dxa"/>
            <w:shd w:val="clear" w:color="auto" w:fill="FFFFFF"/>
          </w:tcPr>
          <w:p w14:paraId="1B8A3976" w14:textId="2F8A8D66" w:rsidR="00BA2487" w:rsidRPr="00490093" w:rsidRDefault="00BD10F4" w:rsidP="00BA2487">
            <w:pPr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</w:pPr>
            <w:r w:rsidRPr="00BA2487">
              <w:rPr>
                <w:rFonts w:ascii="Malgun Gothic Semilight" w:eastAsia="Malgun Gothic Semilight" w:hAnsi="Malgun Gothic Semilight" w:cs="Malgun Gothic Semi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6EA11FB9" wp14:editId="1D96F192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52705</wp:posOffset>
                      </wp:positionV>
                      <wp:extent cx="411480" cy="335280"/>
                      <wp:effectExtent l="0" t="0" r="7620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93174" w14:textId="59B83CAF" w:rsidR="00BD10F4" w:rsidRDefault="00854104" w:rsidP="00BD10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algun Gothic Semilight" w:eastAsia="Malgun Gothic Semilight" w:hAnsi="Malgun Gothic Semilight" w:cs="Malgun Gothic Semilight"/>
                                      <w:b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11F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8pt;margin-top:4.15pt;width:32.4pt;height:26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" stroked="f">
                      <v:textbox>
                        <w:txbxContent>
                          <w:p w14:paraId="5B693174" w14:textId="59B83CAF" w:rsidR="00BD10F4" w:rsidRDefault="00854104" w:rsidP="00BD10F4">
                            <w:pPr>
                              <w:jc w:val="center"/>
                            </w:pP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Start w:id="0" w:name="_Hlk525649304"/>
          <w:p w14:paraId="20CB2090" w14:textId="604FA0E8" w:rsidR="00BA2487" w:rsidRPr="00490093" w:rsidRDefault="00E03067" w:rsidP="00BA2487">
            <w:pPr>
              <w:rPr>
                <w:rFonts w:ascii="Malgun Gothic Semilight" w:eastAsia="Malgun Gothic Semilight" w:hAnsi="Malgun Gothic Semilight" w:cs="Malgun Gothic Semilight"/>
                <w:b/>
                <w:sz w:val="22"/>
                <w:szCs w:val="22"/>
              </w:rPr>
            </w:pPr>
            <w:r w:rsidRPr="00BA2487">
              <w:rPr>
                <w:rFonts w:ascii="Malgun Gothic Semilight" w:eastAsia="Malgun Gothic Semilight" w:hAnsi="Malgun Gothic Semilight" w:cs="Malgun Gothic Semi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A16A629" wp14:editId="649E079D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573405</wp:posOffset>
                      </wp:positionV>
                      <wp:extent cx="434340" cy="365760"/>
                      <wp:effectExtent l="0" t="0" r="381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8FB5C" w14:textId="42FA7ED2" w:rsidR="00BA2487" w:rsidRDefault="00854104" w:rsidP="00BA24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algun Gothic Semilight" w:eastAsia="Malgun Gothic Semilight" w:hAnsi="Malgun Gothic Semilight" w:cs="Malgun Gothic Semilight"/>
                                      <w:b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6A629" id="_x0000_s1027" type="#_x0000_t202" style="position:absolute;margin-left:-13.65pt;margin-top:45.15pt;width:34.2pt;height:28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" stroked="f">
                      <v:textbox>
                        <w:txbxContent>
                          <w:p w14:paraId="14D8FB5C" w14:textId="42FA7ED2" w:rsidR="00BA2487" w:rsidRDefault="00854104" w:rsidP="00BA2487">
                            <w:pPr>
                              <w:jc w:val="center"/>
                            </w:pPr>
                            <w:r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</w:p>
        </w:tc>
        <w:tc>
          <w:tcPr>
            <w:tcW w:w="4634" w:type="dxa"/>
            <w:shd w:val="clear" w:color="auto" w:fill="auto"/>
          </w:tcPr>
          <w:p w14:paraId="2BACECBC" w14:textId="0CB88EFD" w:rsidR="00BA2487" w:rsidRPr="00490093" w:rsidRDefault="00BA2487" w:rsidP="00550333">
            <w:pPr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</w:pPr>
            <w:r w:rsidRPr="00490093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>Complete th</w:t>
            </w:r>
            <w:r w:rsidR="00854104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>is</w:t>
            </w:r>
            <w:r w:rsidRPr="00490093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 registration form</w:t>
            </w:r>
            <w:r w:rsidR="006D4B87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>,</w:t>
            </w:r>
          </w:p>
          <w:p w14:paraId="2402B985" w14:textId="218BA352" w:rsidR="00BA2487" w:rsidRDefault="00BA2487" w:rsidP="00550333">
            <w:pPr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</w:pPr>
            <w:r w:rsidRPr="00490093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 include your check for $20 and mail</w:t>
            </w:r>
            <w:r w:rsidR="0026182D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 to</w:t>
            </w:r>
            <w:r w:rsidRPr="00490093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 </w:t>
            </w:r>
            <w:proofErr w:type="gramStart"/>
            <w:r w:rsidR="00E03067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>Denise</w:t>
            </w:r>
            <w:r w:rsidR="00AD20E0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 </w:t>
            </w:r>
            <w:r w:rsidRPr="00490093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 at</w:t>
            </w:r>
            <w:proofErr w:type="gramEnd"/>
            <w:r w:rsidRPr="00490093"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 xml:space="preserve"> the above address. </w:t>
            </w:r>
          </w:p>
          <w:p w14:paraId="24E64BDE" w14:textId="77777777" w:rsidR="00BD10F4" w:rsidRDefault="00BD10F4" w:rsidP="00BD10F4">
            <w:pPr>
              <w:spacing w:line="240" w:lineRule="exact"/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</w:pPr>
          </w:p>
          <w:p w14:paraId="5D7756F7" w14:textId="178E307B" w:rsidR="00BA2487" w:rsidRPr="00490093" w:rsidRDefault="00BA2487" w:rsidP="00BD10F4">
            <w:pPr>
              <w:spacing w:line="360" w:lineRule="auto"/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</w:pPr>
            <w:r>
              <w:rPr>
                <w:rFonts w:ascii="Malgun Gothic Semilight" w:eastAsia="Malgun Gothic Semilight" w:hAnsi="Malgun Gothic Semilight" w:cs="Malgun Gothic Semilight"/>
                <w:sz w:val="22"/>
                <w:szCs w:val="22"/>
              </w:rPr>
              <w:t>Drop off at the church office.</w:t>
            </w:r>
          </w:p>
        </w:tc>
      </w:tr>
    </w:tbl>
    <w:p w14:paraId="23505B63" w14:textId="77777777" w:rsidR="00E902D5" w:rsidRDefault="00E902D5" w:rsidP="009E0E50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  <w:highlight w:val="yellow"/>
        </w:rPr>
      </w:pPr>
    </w:p>
    <w:p w14:paraId="215D4A8D" w14:textId="38CCC939" w:rsidR="009E0E50" w:rsidRPr="000D3A30" w:rsidRDefault="00FF7910" w:rsidP="009E0E50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  <w:highlight w:val="yellow"/>
        </w:rPr>
      </w:pPr>
      <w:r w:rsidRPr="000D3A30">
        <w:rPr>
          <w:rFonts w:ascii="Malgun Gothic Semilight" w:eastAsia="Malgun Gothic Semilight" w:hAnsi="Malgun Gothic Semilight" w:cs="Malgun Gothic Semilight"/>
          <w:b/>
          <w:sz w:val="28"/>
          <w:szCs w:val="28"/>
          <w:highlight w:val="yellow"/>
        </w:rPr>
        <w:t xml:space="preserve">Reservation </w:t>
      </w:r>
      <w:r w:rsidR="00C93985" w:rsidRPr="000D3A30">
        <w:rPr>
          <w:rFonts w:ascii="Malgun Gothic Semilight" w:eastAsia="Malgun Gothic Semilight" w:hAnsi="Malgun Gothic Semilight" w:cs="Malgun Gothic Semilight"/>
          <w:b/>
          <w:sz w:val="28"/>
          <w:szCs w:val="28"/>
          <w:highlight w:val="yellow"/>
        </w:rPr>
        <w:t>D</w:t>
      </w:r>
      <w:r w:rsidRPr="000D3A30">
        <w:rPr>
          <w:rFonts w:ascii="Malgun Gothic Semilight" w:eastAsia="Malgun Gothic Semilight" w:hAnsi="Malgun Gothic Semilight" w:cs="Malgun Gothic Semilight"/>
          <w:b/>
          <w:sz w:val="28"/>
          <w:szCs w:val="28"/>
          <w:highlight w:val="yellow"/>
        </w:rPr>
        <w:t>eadline</w:t>
      </w:r>
      <w:r w:rsidR="00C93985" w:rsidRPr="000D3A30">
        <w:rPr>
          <w:rFonts w:ascii="Malgun Gothic Semilight" w:eastAsia="Malgun Gothic Semilight" w:hAnsi="Malgun Gothic Semilight" w:cs="Malgun Gothic Semilight"/>
          <w:b/>
          <w:sz w:val="28"/>
          <w:szCs w:val="28"/>
          <w:highlight w:val="yellow"/>
        </w:rPr>
        <w:t xml:space="preserve"> is no later than</w:t>
      </w:r>
      <w:r w:rsidRPr="000D3A30">
        <w:rPr>
          <w:rFonts w:ascii="Malgun Gothic Semilight" w:eastAsia="Malgun Gothic Semilight" w:hAnsi="Malgun Gothic Semilight" w:cs="Malgun Gothic Semilight"/>
          <w:b/>
          <w:sz w:val="28"/>
          <w:szCs w:val="28"/>
          <w:highlight w:val="yellow"/>
        </w:rPr>
        <w:t xml:space="preserve"> </w:t>
      </w:r>
      <w:r w:rsidR="00854104" w:rsidRPr="000D3A30">
        <w:rPr>
          <w:rFonts w:ascii="Malgun Gothic Semilight" w:eastAsia="Malgun Gothic Semilight" w:hAnsi="Malgun Gothic Semilight" w:cs="Malgun Gothic Semilight"/>
          <w:b/>
          <w:sz w:val="28"/>
          <w:szCs w:val="28"/>
          <w:highlight w:val="yellow"/>
        </w:rPr>
        <w:t>Monday, October 23rd</w:t>
      </w:r>
      <w:r w:rsidRPr="000D3A30">
        <w:rPr>
          <w:rFonts w:ascii="Malgun Gothic Semilight" w:eastAsia="Malgun Gothic Semilight" w:hAnsi="Malgun Gothic Semilight" w:cs="Malgun Gothic Semilight"/>
          <w:b/>
          <w:sz w:val="28"/>
          <w:szCs w:val="28"/>
          <w:highlight w:val="yellow"/>
        </w:rPr>
        <w:t>.</w:t>
      </w:r>
    </w:p>
    <w:p w14:paraId="756C7272" w14:textId="4D6BBBB5" w:rsidR="00FF7910" w:rsidRDefault="00550333" w:rsidP="000A15E6">
      <w:pPr>
        <w:ind w:left="-540"/>
        <w:jc w:val="center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    </w:t>
      </w:r>
      <w:r w:rsidR="00FF7910" w:rsidRPr="00490093">
        <w:rPr>
          <w:rFonts w:ascii="Malgun Gothic Semilight" w:eastAsia="Malgun Gothic Semilight" w:hAnsi="Malgun Gothic Semilight" w:cs="Malgun Gothic Semilight"/>
          <w:sz w:val="22"/>
          <w:szCs w:val="22"/>
        </w:rPr>
        <w:t>There are a limited number of spaces available. Please register early!</w:t>
      </w:r>
    </w:p>
    <w:p w14:paraId="16BBCDE0" w14:textId="77777777" w:rsidR="009E0E50" w:rsidRPr="00AD20E0" w:rsidRDefault="009E0E50" w:rsidP="000A15E6">
      <w:pPr>
        <w:ind w:left="-540"/>
        <w:jc w:val="center"/>
        <w:rPr>
          <w:rFonts w:ascii="Malgun Gothic Semilight" w:eastAsia="Malgun Gothic Semilight" w:hAnsi="Malgun Gothic Semilight" w:cs="Malgun Gothic Semilight"/>
          <w:sz w:val="12"/>
          <w:szCs w:val="22"/>
        </w:rPr>
      </w:pPr>
    </w:p>
    <w:p w14:paraId="5C6F73DA" w14:textId="5922E642" w:rsidR="00FF7910" w:rsidRPr="00854104" w:rsidRDefault="00FF7910" w:rsidP="00854104">
      <w:pPr>
        <w:ind w:right="-360"/>
        <w:jc w:val="center"/>
        <w:rPr>
          <w:rFonts w:ascii="Malgun Gothic Semilight" w:eastAsia="Malgun Gothic Semilight" w:hAnsi="Malgun Gothic Semilight" w:cs="Malgun Gothic Semilight"/>
        </w:rPr>
      </w:pPr>
      <w:r w:rsidRPr="00490093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929FC" wp14:editId="42BE3838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</wp:posOffset>
                </wp:positionV>
                <wp:extent cx="6965950" cy="19050"/>
                <wp:effectExtent l="9525" t="12700" r="6350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5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86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36pt;margin-top:-.3pt;width:548.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">
                <v:stroke dashstyle="dash"/>
              </v:shape>
            </w:pict>
          </mc:Fallback>
        </mc:AlternateContent>
      </w:r>
      <w:r w:rsidRPr="00490093">
        <w:rPr>
          <w:rFonts w:ascii="Malgun Gothic Semilight" w:eastAsia="Malgun Gothic Semilight" w:hAnsi="Malgun Gothic Semilight" w:cs="Malgun Gothic Semilight"/>
        </w:rPr>
        <w:t xml:space="preserve">       </w:t>
      </w:r>
      <w:r w:rsidRPr="00490093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Women’s Renewal</w:t>
      </w:r>
      <w:r w:rsidR="009B5999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 Day</w:t>
      </w:r>
    </w:p>
    <w:p w14:paraId="3ABC5686" w14:textId="4325450A" w:rsidR="00FF7910" w:rsidRPr="00F53277" w:rsidRDefault="00FF7910" w:rsidP="00FF7910">
      <w:pPr>
        <w:tabs>
          <w:tab w:val="right" w:pos="8880"/>
        </w:tabs>
        <w:ind w:right="-540"/>
        <w:rPr>
          <w:rFonts w:ascii="Calibri" w:hAnsi="Calibri" w:cs="Calibri"/>
          <w:sz w:val="28"/>
          <w:szCs w:val="28"/>
          <w:u w:val="single"/>
        </w:rPr>
      </w:pPr>
      <w:r w:rsidRPr="00490093">
        <w:rPr>
          <w:rFonts w:ascii="Malgun Gothic Semilight" w:eastAsia="Malgun Gothic Semilight" w:hAnsi="Malgun Gothic Semilight" w:cs="Malgun Gothic Semilight"/>
        </w:rPr>
        <w:t>REGISTRATION</w:t>
      </w:r>
      <w:r w:rsidRPr="00490093">
        <w:rPr>
          <w:rFonts w:ascii="Malgun Gothic Semilight" w:eastAsia="Malgun Gothic Semilight" w:hAnsi="Malgun Gothic Semilight" w:cs="Malgun Gothic Semilight"/>
          <w:shd w:val="clear" w:color="auto" w:fill="FFFFFF"/>
        </w:rPr>
        <w:t>: Register online or send</w:t>
      </w:r>
      <w:r w:rsidR="006124F9">
        <w:rPr>
          <w:rFonts w:ascii="Malgun Gothic Semilight" w:eastAsia="Malgun Gothic Semilight" w:hAnsi="Malgun Gothic Semilight" w:cs="Malgun Gothic Semilight"/>
          <w:shd w:val="clear" w:color="auto" w:fill="FFFFFF"/>
        </w:rPr>
        <w:t xml:space="preserve"> the form below</w:t>
      </w:r>
      <w:r w:rsidR="00BB6DB9">
        <w:rPr>
          <w:rFonts w:ascii="Malgun Gothic Semilight" w:eastAsia="Malgun Gothic Semilight" w:hAnsi="Malgun Gothic Semilight" w:cs="Malgun Gothic Semilight"/>
          <w:shd w:val="clear" w:color="auto" w:fill="FFFFFF"/>
        </w:rPr>
        <w:t xml:space="preserve"> to Denise Ahlstrom</w:t>
      </w:r>
      <w:r w:rsidR="0000325A" w:rsidRPr="00490093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</w:t>
      </w:r>
      <w:r w:rsidRPr="00490093">
        <w:rPr>
          <w:rFonts w:ascii="Malgun Gothic Semilight" w:eastAsia="Malgun Gothic Semilight" w:hAnsi="Malgun Gothic Semilight" w:cs="Malgun Gothic Semilight"/>
          <w:sz w:val="20"/>
          <w:szCs w:val="20"/>
        </w:rPr>
        <w:t>(address above)</w:t>
      </w:r>
      <w:r w:rsidR="00E03067">
        <w:rPr>
          <w:rFonts w:ascii="Malgun Gothic Semilight" w:eastAsia="Malgun Gothic Semilight" w:hAnsi="Malgun Gothic Semilight" w:cs="Malgun Gothic Semilight"/>
          <w:sz w:val="20"/>
          <w:szCs w:val="20"/>
        </w:rPr>
        <w:t>.</w:t>
      </w:r>
      <w:r w:rsidR="00490093">
        <w:rPr>
          <w:rFonts w:ascii="Malgun Gothic Semilight" w:eastAsia="Malgun Gothic Semilight" w:hAnsi="Malgun Gothic Semilight" w:cs="Malgun Gothic Semilight"/>
          <w:sz w:val="20"/>
          <w:szCs w:val="20"/>
        </w:rPr>
        <w:br/>
      </w:r>
      <w:r w:rsidR="00490093" w:rsidRPr="00490093">
        <w:rPr>
          <w:rFonts w:ascii="Calibri" w:hAnsi="Calibri" w:cs="Calibri"/>
          <w:sz w:val="16"/>
          <w:szCs w:val="16"/>
        </w:rPr>
        <w:br/>
      </w:r>
      <w:r w:rsidRPr="00F53277">
        <w:rPr>
          <w:rFonts w:ascii="Calibri" w:hAnsi="Calibri" w:cs="Calibri"/>
          <w:sz w:val="28"/>
          <w:szCs w:val="28"/>
        </w:rPr>
        <w:t xml:space="preserve">Name: </w:t>
      </w:r>
      <w:r w:rsidRPr="00F53277">
        <w:rPr>
          <w:rFonts w:ascii="Calibri" w:hAnsi="Calibri" w:cs="Calibri"/>
          <w:sz w:val="28"/>
          <w:szCs w:val="28"/>
          <w:u w:val="single"/>
        </w:rPr>
        <w:tab/>
      </w:r>
    </w:p>
    <w:p w14:paraId="665034D5" w14:textId="77777777" w:rsidR="00FF7910" w:rsidRPr="00F53277" w:rsidRDefault="00FF7910" w:rsidP="00FF7910">
      <w:pPr>
        <w:tabs>
          <w:tab w:val="right" w:pos="8880"/>
        </w:tabs>
        <w:ind w:right="-1440"/>
        <w:rPr>
          <w:rFonts w:ascii="Calibri" w:hAnsi="Calibri" w:cs="Calibri"/>
          <w:sz w:val="28"/>
          <w:szCs w:val="28"/>
          <w:u w:val="single"/>
        </w:rPr>
      </w:pPr>
      <w:r w:rsidRPr="00F53277">
        <w:rPr>
          <w:rFonts w:ascii="Calibri" w:hAnsi="Calibri" w:cs="Calibri"/>
          <w:sz w:val="28"/>
          <w:szCs w:val="28"/>
        </w:rPr>
        <w:t xml:space="preserve">Address: _____________________________________City/Zip: </w:t>
      </w:r>
      <w:r w:rsidRPr="00F53277">
        <w:rPr>
          <w:rFonts w:ascii="Calibri" w:hAnsi="Calibri" w:cs="Calibri"/>
          <w:sz w:val="28"/>
          <w:szCs w:val="28"/>
          <w:u w:val="single"/>
        </w:rPr>
        <w:tab/>
      </w:r>
    </w:p>
    <w:p w14:paraId="16E06E81" w14:textId="77777777" w:rsidR="00BA2487" w:rsidRDefault="00FF7910" w:rsidP="00BA2487">
      <w:pPr>
        <w:tabs>
          <w:tab w:val="right" w:pos="9000"/>
        </w:tabs>
        <w:ind w:right="-1440"/>
        <w:rPr>
          <w:rFonts w:ascii="Calibri" w:hAnsi="Calibri" w:cs="Calibri"/>
          <w:sz w:val="28"/>
          <w:szCs w:val="28"/>
        </w:rPr>
      </w:pPr>
      <w:r w:rsidRPr="00F53277">
        <w:rPr>
          <w:rFonts w:ascii="Calibri" w:hAnsi="Calibri" w:cs="Calibri"/>
          <w:sz w:val="28"/>
          <w:szCs w:val="28"/>
        </w:rPr>
        <w:t>Phone: _________________ Cell: ______________ Email: _______________</w:t>
      </w:r>
    </w:p>
    <w:p w14:paraId="718133F4" w14:textId="77777777" w:rsidR="00BA2487" w:rsidRDefault="00BA2487" w:rsidP="00BA2487">
      <w:pPr>
        <w:tabs>
          <w:tab w:val="right" w:pos="9000"/>
        </w:tabs>
        <w:ind w:right="-1440"/>
        <w:rPr>
          <w:rFonts w:ascii="Calibri" w:hAnsi="Calibri" w:cs="Calibri"/>
          <w:sz w:val="22"/>
          <w:szCs w:val="22"/>
        </w:rPr>
      </w:pPr>
    </w:p>
    <w:p w14:paraId="543BC8B4" w14:textId="137ED750" w:rsidR="00FF7910" w:rsidRPr="00BA2487" w:rsidRDefault="00550333" w:rsidP="00550333">
      <w:pPr>
        <w:tabs>
          <w:tab w:val="right" w:pos="9000"/>
        </w:tabs>
        <w:ind w:right="-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FF7910" w:rsidRPr="00F1679E">
        <w:rPr>
          <w:rFonts w:ascii="Calibri" w:hAnsi="Calibri" w:cs="Calibri"/>
          <w:sz w:val="22"/>
          <w:szCs w:val="22"/>
        </w:rPr>
        <w:t xml:space="preserve">You will receive a confirmation letter with all the details about </w:t>
      </w:r>
      <w:r w:rsidR="00FF7910">
        <w:rPr>
          <w:rFonts w:ascii="Calibri" w:hAnsi="Calibri" w:cs="Calibri"/>
          <w:sz w:val="22"/>
          <w:szCs w:val="22"/>
        </w:rPr>
        <w:t>the day.</w:t>
      </w:r>
      <w:r w:rsidR="001417ED">
        <w:rPr>
          <w:rFonts w:ascii="Calibri" w:hAnsi="Calibri" w:cs="Calibri"/>
          <w:sz w:val="22"/>
          <w:szCs w:val="22"/>
        </w:rPr>
        <w:br/>
      </w:r>
    </w:p>
    <w:sectPr w:rsidR="00FF7910" w:rsidRPr="00BA2487" w:rsidSect="00BA2487">
      <w:pgSz w:w="12240" w:h="15840"/>
      <w:pgMar w:top="720" w:right="18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49"/>
    <w:rsid w:val="0000325A"/>
    <w:rsid w:val="0002095F"/>
    <w:rsid w:val="000312E5"/>
    <w:rsid w:val="00040A56"/>
    <w:rsid w:val="00055663"/>
    <w:rsid w:val="00076C07"/>
    <w:rsid w:val="000939EB"/>
    <w:rsid w:val="000A15E6"/>
    <w:rsid w:val="000D3A30"/>
    <w:rsid w:val="000E3FC3"/>
    <w:rsid w:val="000F6B80"/>
    <w:rsid w:val="001417ED"/>
    <w:rsid w:val="00166949"/>
    <w:rsid w:val="00170A29"/>
    <w:rsid w:val="00227665"/>
    <w:rsid w:val="002367BA"/>
    <w:rsid w:val="0026182D"/>
    <w:rsid w:val="002A0C64"/>
    <w:rsid w:val="002C171D"/>
    <w:rsid w:val="002D6722"/>
    <w:rsid w:val="002D6B67"/>
    <w:rsid w:val="00301281"/>
    <w:rsid w:val="00320773"/>
    <w:rsid w:val="003234A9"/>
    <w:rsid w:val="0032638F"/>
    <w:rsid w:val="00356826"/>
    <w:rsid w:val="00361BA4"/>
    <w:rsid w:val="003A07E0"/>
    <w:rsid w:val="003C2BEB"/>
    <w:rsid w:val="00403EBC"/>
    <w:rsid w:val="00490093"/>
    <w:rsid w:val="004E7C2E"/>
    <w:rsid w:val="00550333"/>
    <w:rsid w:val="005E160B"/>
    <w:rsid w:val="005F6100"/>
    <w:rsid w:val="00607460"/>
    <w:rsid w:val="006124F9"/>
    <w:rsid w:val="006270F0"/>
    <w:rsid w:val="00660450"/>
    <w:rsid w:val="006D4B87"/>
    <w:rsid w:val="00721612"/>
    <w:rsid w:val="00823DAF"/>
    <w:rsid w:val="00854104"/>
    <w:rsid w:val="00860494"/>
    <w:rsid w:val="00876B4A"/>
    <w:rsid w:val="0089366E"/>
    <w:rsid w:val="009060BF"/>
    <w:rsid w:val="009100CF"/>
    <w:rsid w:val="00930391"/>
    <w:rsid w:val="009B5999"/>
    <w:rsid w:val="009E0E50"/>
    <w:rsid w:val="009F5BFC"/>
    <w:rsid w:val="00A24D50"/>
    <w:rsid w:val="00A51175"/>
    <w:rsid w:val="00A751A3"/>
    <w:rsid w:val="00A7572D"/>
    <w:rsid w:val="00AD20E0"/>
    <w:rsid w:val="00AD67E2"/>
    <w:rsid w:val="00B1437B"/>
    <w:rsid w:val="00BA2487"/>
    <w:rsid w:val="00BB6DB9"/>
    <w:rsid w:val="00BD10F4"/>
    <w:rsid w:val="00BE3BBA"/>
    <w:rsid w:val="00C32FAB"/>
    <w:rsid w:val="00C5200F"/>
    <w:rsid w:val="00C607A4"/>
    <w:rsid w:val="00C64963"/>
    <w:rsid w:val="00C86DA2"/>
    <w:rsid w:val="00C93985"/>
    <w:rsid w:val="00DA11DD"/>
    <w:rsid w:val="00DA3CBF"/>
    <w:rsid w:val="00DB3271"/>
    <w:rsid w:val="00DB4ED7"/>
    <w:rsid w:val="00E03067"/>
    <w:rsid w:val="00E902D5"/>
    <w:rsid w:val="00F26D5A"/>
    <w:rsid w:val="00F53F4C"/>
    <w:rsid w:val="00F97513"/>
    <w:rsid w:val="00FC6266"/>
    <w:rsid w:val="00FC6299"/>
    <w:rsid w:val="00FC7185"/>
    <w:rsid w:val="00FF1F1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964F"/>
  <w15:docId w15:val="{F6C2271F-A744-4058-A316-6E3DEB10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7910"/>
    <w:pPr>
      <w:keepNext/>
      <w:ind w:left="7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49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rsid w:val="00FC6299"/>
  </w:style>
  <w:style w:type="character" w:styleId="Hyperlink">
    <w:name w:val="Hyperlink"/>
    <w:basedOn w:val="DefaultParagraphFont"/>
    <w:uiPriority w:val="99"/>
    <w:unhideWhenUsed/>
    <w:rsid w:val="006604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F7910"/>
    <w:rPr>
      <w:rFonts w:ascii="Times New Roman" w:eastAsia="Times New Roman" w:hAnsi="Times New Roman" w:cs="Times New Roman"/>
      <w:sz w:val="32"/>
      <w:szCs w:val="32"/>
    </w:rPr>
  </w:style>
  <w:style w:type="table" w:styleId="TableGrid">
    <w:name w:val="Table Grid"/>
    <w:basedOn w:val="TableNormal"/>
    <w:uiPriority w:val="59"/>
    <w:rsid w:val="000A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67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E0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C6D3-1021-4390-95F1-5E7DDD44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Lydia Donatelli</cp:lastModifiedBy>
  <cp:revision>6</cp:revision>
  <cp:lastPrinted>2022-09-20T17:53:00Z</cp:lastPrinted>
  <dcterms:created xsi:type="dcterms:W3CDTF">2023-09-15T18:37:00Z</dcterms:created>
  <dcterms:modified xsi:type="dcterms:W3CDTF">2023-09-25T17:50:00Z</dcterms:modified>
</cp:coreProperties>
</file>